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CB" w:rsidRDefault="00B34BCB"/>
    <w:p w:rsidR="00B34BCB" w:rsidRDefault="00B34BCB">
      <w:bookmarkStart w:id="0" w:name="_GoBack"/>
      <w:bookmarkEnd w:id="0"/>
      <w:r>
        <w:t>Я живу в многодетной семье (7 детей). Отношусь ли я к категории физлиц, которые подлежат освобождению от уплаты комиссионного вознаграждения при перечислении платы за ЖКУ?</w:t>
      </w:r>
    </w:p>
    <w:p w:rsidR="00B34BCB" w:rsidRDefault="00B34BCB"/>
    <w:p w:rsidR="00B34BCB" w:rsidRDefault="00B34BCB">
      <w:r>
        <w:t xml:space="preserve">Распоряжением Правительства РФ от 27.04.2024 № 1059-р определены категории физлиц, которые подлежат освобождению от уплаты комиссионного вознаграждения при перечислении платы за ЖКУ </w:t>
      </w:r>
    </w:p>
    <w:p w:rsidR="00B34BCB" w:rsidRDefault="00B34BCB">
      <w:r>
        <w:t xml:space="preserve"> Так, названы 5 категорий, в числе которых: лица старше 18 лет, входящие в состав многодетной семьи; пенсионеры; инвалиды, ветераны боевых действий; члены семей погибших (умерших) инвалидов войны, участников ВОВ и ветеранов боевых действий. </w:t>
      </w:r>
    </w:p>
    <w:p w:rsidR="00B34BCB" w:rsidRDefault="00B34BCB">
      <w:r>
        <w:t xml:space="preserve">Распоряжение вступает в силу с 1 июля 2024 г.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B"/>
    <w:rsid w:val="00651F4E"/>
    <w:rsid w:val="008076CE"/>
    <w:rsid w:val="00B34BCB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C4232-B58A-4DBD-A7E2-4ED978A5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2</cp:revision>
  <dcterms:created xsi:type="dcterms:W3CDTF">2024-06-21T08:32:00Z</dcterms:created>
  <dcterms:modified xsi:type="dcterms:W3CDTF">2024-06-27T08:35:00Z</dcterms:modified>
</cp:coreProperties>
</file>